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095"/>
      </w:tblGrid>
      <w:tr w:rsidR="007D0AC2" w:rsidRPr="00A62553" w:rsidTr="00D66238">
        <w:tc>
          <w:tcPr>
            <w:tcW w:w="3119" w:type="dxa"/>
            <w:shd w:val="clear" w:color="auto" w:fill="auto"/>
          </w:tcPr>
          <w:p w:rsidR="007D0AC2" w:rsidRPr="00A62553" w:rsidRDefault="007D0AC2" w:rsidP="00A62553">
            <w:pPr>
              <w:spacing w:after="0" w:line="276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</w:p>
          <w:p w:rsidR="007D0AC2" w:rsidRPr="00A62553" w:rsidRDefault="007D0AC2" w:rsidP="00A62553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</w:p>
          <w:p w:rsidR="007D0AC2" w:rsidRPr="00A62553" w:rsidRDefault="007D0AC2" w:rsidP="00A62553">
            <w:pPr>
              <w:spacing w:after="0" w:line="276" w:lineRule="auto"/>
              <w:ind w:firstLine="72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6095" w:type="dxa"/>
            <w:shd w:val="clear" w:color="auto" w:fill="auto"/>
          </w:tcPr>
          <w:p w:rsidR="007D0AC2" w:rsidRPr="00143078" w:rsidRDefault="007D0AC2" w:rsidP="00A62553">
            <w:pPr>
              <w:spacing w:after="0" w:line="276" w:lineRule="auto"/>
              <w:ind w:hanging="3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z-Cyrl-UZ"/>
              </w:rPr>
            </w:pPr>
            <w:r w:rsidRPr="00143078">
              <w:rPr>
                <w:rFonts w:ascii="Times New Roman" w:hAnsi="Times New Roman"/>
                <w:b/>
                <w:color w:val="000000"/>
                <w:sz w:val="28"/>
                <w:szCs w:val="28"/>
                <w:lang w:val="uz-Cyrl-UZ"/>
              </w:rPr>
              <w:t>“TASDIQLAYMAN”</w:t>
            </w:r>
          </w:p>
          <w:p w:rsidR="007D0AC2" w:rsidRPr="00143078" w:rsidRDefault="00FD567A" w:rsidP="00A62553">
            <w:pPr>
              <w:spacing w:after="0" w:line="276" w:lineRule="auto"/>
              <w:ind w:hanging="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</w:pP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QarshiDU </w:t>
            </w:r>
            <w:r w:rsidR="007D0AC2"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Ilmiy ishlar va innovatsiyalar bo‘yicha prorektor: __________ </w:t>
            </w: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f</w:t>
            </w:r>
            <w:r w:rsidR="00D66238"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m.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f.d.</w:t>
            </w: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dots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. </w:t>
            </w: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.</w:t>
            </w:r>
            <w:r w:rsidRPr="00FD567A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Bekpo‘latov</w:t>
            </w:r>
            <w:r w:rsidR="007D0AC2"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</w:p>
          <w:p w:rsidR="007D0AC2" w:rsidRPr="00A62553" w:rsidRDefault="007D0AC2" w:rsidP="00A62553">
            <w:pPr>
              <w:spacing w:after="0" w:line="276" w:lineRule="auto"/>
              <w:ind w:hanging="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“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___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”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_____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</w:t>
            </w:r>
            <w:r w:rsidR="00D66238"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5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-</w:t>
            </w:r>
            <w:r w:rsidRPr="001430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y.</w:t>
            </w:r>
          </w:p>
          <w:p w:rsidR="007D0AC2" w:rsidRPr="00A62553" w:rsidRDefault="007D0AC2" w:rsidP="00A62553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z-Cyrl-UZ"/>
              </w:rPr>
            </w:pPr>
          </w:p>
        </w:tc>
      </w:tr>
    </w:tbl>
    <w:p w:rsidR="007D0AC2" w:rsidRPr="00A62553" w:rsidRDefault="007D0AC2" w:rsidP="007D0AC2">
      <w:pPr>
        <w:spacing w:after="0" w:line="276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bookmarkStart w:id="0" w:name="_Hlk147352366"/>
      <w:r w:rsidRPr="00A6255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ILMIY TADQIQOT ISHLARI NATIJALARINI</w:t>
      </w: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r w:rsidRPr="00A6255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AMALIYOTGA TATBIQ ETILGANLIGI</w:t>
      </w:r>
    </w:p>
    <w:p w:rsidR="007D0AC2" w:rsidRPr="00CE6EB5" w:rsidRDefault="007D0AC2" w:rsidP="007D0AC2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A62553">
        <w:rPr>
          <w:rFonts w:ascii="Times New Roman" w:hAnsi="Times New Roman"/>
          <w:color w:val="000000"/>
          <w:sz w:val="28"/>
          <w:szCs w:val="28"/>
          <w:lang w:val="uz-Cyrl-UZ"/>
        </w:rPr>
        <w:tab/>
      </w:r>
    </w:p>
    <w:p w:rsidR="007D0AC2" w:rsidRPr="00CE6EB5" w:rsidRDefault="00CE6EB5" w:rsidP="00CE6EB5">
      <w:pPr>
        <w:spacing w:line="360" w:lineRule="auto"/>
        <w:ind w:firstLine="709"/>
        <w:jc w:val="both"/>
        <w:rPr>
          <w:rFonts w:ascii="Times New Roman" w:hAnsi="Times New Roman"/>
          <w:bCs/>
          <w:noProof/>
          <w:color w:val="000000"/>
          <w:kern w:val="28"/>
          <w:sz w:val="28"/>
          <w:szCs w:val="28"/>
          <w:lang w:val="uz-Cyrl-UZ"/>
        </w:rPr>
      </w:pPr>
      <w:bookmarkStart w:id="1" w:name="_Hlk147345403"/>
      <w:r w:rsidRPr="00CE6EB5">
        <w:rPr>
          <w:rFonts w:ascii="Times New Roman" w:hAnsi="Times New Roman"/>
          <w:spacing w:val="1"/>
          <w:sz w:val="28"/>
          <w:szCs w:val="28"/>
          <w:lang w:val="uz-Cyrl-UZ"/>
        </w:rPr>
        <w:t xml:space="preserve">Andijon davlat </w:t>
      </w:r>
      <w:r w:rsidR="00143078">
        <w:rPr>
          <w:rFonts w:ascii="Times New Roman" w:hAnsi="Times New Roman"/>
          <w:spacing w:val="1"/>
          <w:sz w:val="28"/>
          <w:szCs w:val="28"/>
          <w:lang w:val="uz-Cyrl-UZ"/>
        </w:rPr>
        <w:t>universiteti taya</w:t>
      </w:r>
      <w:r w:rsidR="00143078" w:rsidRPr="00143078">
        <w:rPr>
          <w:rFonts w:ascii="Times New Roman" w:hAnsi="Times New Roman"/>
          <w:spacing w:val="1"/>
          <w:sz w:val="28"/>
          <w:szCs w:val="28"/>
          <w:lang w:val="uz-Cyrl-UZ"/>
        </w:rPr>
        <w:t>n</w:t>
      </w:r>
      <w:r w:rsidR="00E55F90" w:rsidRPr="00E55F90">
        <w:rPr>
          <w:rFonts w:ascii="Times New Roman" w:hAnsi="Times New Roman"/>
          <w:spacing w:val="1"/>
          <w:sz w:val="28"/>
          <w:szCs w:val="28"/>
          <w:lang w:val="uz-Cyrl-UZ"/>
        </w:rPr>
        <w:t>ch doktoranti Nosirova Zahroxon Latibjon qizi</w:t>
      </w:r>
      <w:r w:rsidRPr="00CE6EB5">
        <w:rPr>
          <w:rFonts w:ascii="Times New Roman" w:hAnsi="Times New Roman"/>
          <w:bCs/>
          <w:sz w:val="28"/>
          <w:szCs w:val="28"/>
          <w:lang w:val="uz-Cyrl-UZ"/>
        </w:rPr>
        <w:t>ning</w:t>
      </w:r>
      <w:r w:rsidRPr="00CE6EB5">
        <w:rPr>
          <w:rFonts w:ascii="Times New Roman" w:hAnsi="Times New Roman"/>
          <w:bCs/>
          <w:noProof/>
          <w:color w:val="000000"/>
          <w:kern w:val="28"/>
          <w:sz w:val="28"/>
          <w:szCs w:val="28"/>
          <w:lang w:val="uz-Cyrl-UZ"/>
        </w:rPr>
        <w:t xml:space="preserve"> </w:t>
      </w:r>
      <w:r w:rsidR="007D0AC2" w:rsidRPr="00A62553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13.00.02 – Ta’lim va tarbiya nazariyasi va metodikasi </w:t>
      </w:r>
      <w:r w:rsidR="007D0AC2" w:rsidRPr="00A62553">
        <w:rPr>
          <w:rFonts w:ascii="Times New Roman" w:hAnsi="Times New Roman"/>
          <w:color w:val="000000"/>
          <w:sz w:val="28"/>
          <w:szCs w:val="28"/>
          <w:lang w:val="uz-Cyrl-UZ"/>
        </w:rPr>
        <w:t xml:space="preserve">ixtisosligidan </w:t>
      </w:r>
      <w:r w:rsidRPr="00CE6EB5">
        <w:rPr>
          <w:rFonts w:ascii="Times New Roman" w:hAnsi="Times New Roman"/>
          <w:bCs/>
          <w:sz w:val="28"/>
          <w:szCs w:val="28"/>
          <w:lang w:val="uz-Cyrl-UZ"/>
        </w:rPr>
        <w:t>“</w:t>
      </w:r>
      <w:r w:rsidR="00E55F90">
        <w:rPr>
          <w:rFonts w:ascii="Times New Roman" w:hAnsi="Times New Roman"/>
          <w:bCs/>
          <w:sz w:val="28"/>
          <w:szCs w:val="28"/>
          <w:lang w:val="uz-Cyrl-UZ"/>
        </w:rPr>
        <w:t>Analitik tafa</w:t>
      </w:r>
      <w:r w:rsidR="00E55F90" w:rsidRPr="00E55F90">
        <w:rPr>
          <w:rFonts w:ascii="Times New Roman" w:hAnsi="Times New Roman"/>
          <w:bCs/>
          <w:sz w:val="28"/>
          <w:szCs w:val="28"/>
          <w:lang w:val="uz-Cyrl-UZ"/>
        </w:rPr>
        <w:t>kkur asosida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 xml:space="preserve"> talabalarning kitob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 xml:space="preserve">xonlik madaniyatini rivojlantirish metodikasi” (Ona tili 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>– o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>‘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>qish savodxonligi va uni o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>‘qitish metodikasi fani misolida)</w:t>
      </w:r>
      <w:r w:rsidR="00E55F90" w:rsidRPr="00E55F9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7D0AC2" w:rsidRPr="00A62553">
        <w:rPr>
          <w:rFonts w:ascii="Times New Roman" w:hAnsi="Times New Roman"/>
          <w:color w:val="000000"/>
          <w:sz w:val="28"/>
          <w:szCs w:val="28"/>
          <w:lang w:val="uz-Cyrl-UZ"/>
        </w:rPr>
        <w:t xml:space="preserve">mavzusidagi dissertatsiya ishi natijalarining </w:t>
      </w:r>
      <w:r w:rsidR="00697561" w:rsidRPr="0069756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Qarshi </w:t>
      </w:r>
      <w:r w:rsidR="007D0AC2" w:rsidRPr="00143078">
        <w:rPr>
          <w:rFonts w:ascii="Times New Roman" w:hAnsi="Times New Roman"/>
          <w:color w:val="000000"/>
          <w:sz w:val="28"/>
          <w:szCs w:val="28"/>
          <w:lang w:val="uz-Cyrl-UZ"/>
        </w:rPr>
        <w:t>davlat</w:t>
      </w:r>
      <w:r w:rsidR="00697561" w:rsidRPr="0069756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universiteti</w:t>
      </w:r>
      <w:bookmarkStart w:id="2" w:name="_GoBack"/>
      <w:bookmarkEnd w:id="2"/>
      <w:r w:rsidR="00A54014" w:rsidRPr="00A54014">
        <w:rPr>
          <w:rFonts w:ascii="Times New Roman" w:hAnsi="Times New Roman"/>
          <w:color w:val="000000"/>
          <w:sz w:val="28"/>
          <w:szCs w:val="28"/>
          <w:lang w:val="uz-Cyrl-UZ"/>
        </w:rPr>
        <w:t>,</w:t>
      </w:r>
      <w:r w:rsidR="002257A8" w:rsidRPr="00A62553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CE6EB5">
        <w:rPr>
          <w:rFonts w:ascii="Times New Roman" w:hAnsi="Times New Roman"/>
          <w:sz w:val="28"/>
          <w:szCs w:val="28"/>
          <w:lang w:val="uz-Cyrl-UZ"/>
        </w:rPr>
        <w:t xml:space="preserve">Pedagogika </w:t>
      </w:r>
      <w:r w:rsidR="007D0AC2" w:rsidRPr="00A62553">
        <w:rPr>
          <w:rFonts w:ascii="Times New Roman" w:hAnsi="Times New Roman"/>
          <w:color w:val="000000"/>
          <w:sz w:val="28"/>
          <w:szCs w:val="28"/>
          <w:lang w:val="uz-Cyrl-UZ"/>
        </w:rPr>
        <w:t>fakultetida</w:t>
      </w:r>
      <w:bookmarkEnd w:id="1"/>
      <w:r w:rsidR="007D0AC2" w:rsidRPr="00A62553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amaliyotda tatbiq etilganligi to‘g‘risida </w:t>
      </w: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r w:rsidRPr="00A6255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DALOLATNOMA</w:t>
      </w: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:rsidR="007D0AC2" w:rsidRDefault="007D0AC2" w:rsidP="0014307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A62553">
        <w:rPr>
          <w:rFonts w:ascii="Times New Roman" w:hAnsi="Times New Roman"/>
          <w:bCs/>
          <w:color w:val="000000"/>
          <w:sz w:val="28"/>
          <w:szCs w:val="28"/>
          <w:lang w:val="uz-Cyrl-UZ"/>
        </w:rPr>
        <w:t>Ushbu dalolatnoma bilan tasdiqlanadiki,</w:t>
      </w:r>
      <w:r w:rsidR="00920451" w:rsidRPr="0092045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 w:rsidR="00920451" w:rsidRPr="00CE6EB5">
        <w:rPr>
          <w:rFonts w:ascii="Times New Roman" w:hAnsi="Times New Roman"/>
          <w:bCs/>
          <w:sz w:val="28"/>
          <w:szCs w:val="28"/>
          <w:lang w:val="uz-Cyrl-UZ"/>
        </w:rPr>
        <w:t>“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>Analitik tafa</w:t>
      </w:r>
      <w:r w:rsidR="00920451" w:rsidRPr="00E55F90">
        <w:rPr>
          <w:rFonts w:ascii="Times New Roman" w:hAnsi="Times New Roman"/>
          <w:bCs/>
          <w:sz w:val="28"/>
          <w:szCs w:val="28"/>
          <w:lang w:val="uz-Cyrl-UZ"/>
        </w:rPr>
        <w:t>kkur asosida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 xml:space="preserve"> talabalarning kitob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 xml:space="preserve">xonlik madaniyatini rivojlantirish metodikasi” (Ona tili 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>– o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>‘</w:t>
      </w:r>
      <w:r w:rsidR="00920451">
        <w:rPr>
          <w:rFonts w:ascii="Times New Roman" w:hAnsi="Times New Roman"/>
          <w:bCs/>
          <w:sz w:val="28"/>
          <w:szCs w:val="28"/>
          <w:lang w:val="uz-Cyrl-UZ"/>
        </w:rPr>
        <w:t>qish savodxonligi va uni o</w:t>
      </w:r>
      <w:r w:rsidR="00920451" w:rsidRPr="00920451">
        <w:rPr>
          <w:rFonts w:ascii="Times New Roman" w:hAnsi="Times New Roman"/>
          <w:bCs/>
          <w:sz w:val="28"/>
          <w:szCs w:val="28"/>
          <w:lang w:val="uz-Cyrl-UZ"/>
        </w:rPr>
        <w:t>‘qitish metodikasi fani misolida)</w:t>
      </w:r>
      <w:r w:rsidR="00920451" w:rsidRPr="00E55F90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A62553">
        <w:rPr>
          <w:rFonts w:ascii="Times New Roman" w:hAnsi="Times New Roman"/>
          <w:color w:val="000000"/>
          <w:sz w:val="28"/>
          <w:szCs w:val="28"/>
          <w:lang w:val="uz-Cyrl-UZ"/>
        </w:rPr>
        <w:t>mavzusidagi pedagogika fanlari bo‘yicha falsafa doktori (PhD) ilmiy darajasini olish uchun tayyorlangan dissertatsiyasi yuzasidan tajriba-tadqiqot ishlari o‘tkazilib, quyidagi ishlar amalga oshirildi:</w:t>
      </w:r>
    </w:p>
    <w:p w:rsidR="00FD567A" w:rsidRPr="00FD567A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>1. Nazariy asoslar ishlab chiqildi. Analitik tafakkur va kitobxonlik madaniyati tushunchalarining mohiyati, ularning o‘zaro aloqadorligi, talabalarning o‘qish jarayonidagi ahamiyati ilmiy jihatdan tahlil qilinib, konseptual yondashuvlar ishlab chiqildi.</w:t>
      </w:r>
    </w:p>
    <w:p w:rsidR="00FD567A" w:rsidRPr="00FD567A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2. Diagnostik tadqiqotlar o‘tkazildi. Talabalarning mavjud kitobxonlik darajasi, badiiy va ilmiy-ommabop asarlarga bo‘lgan munosabati, o‘qish ko‘nikmalari hamda analitik tafakkur darajasi maxsus testlar, so‘rovnomalar, suhbat </w:t>
      </w: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va kuzatuvlar orqali aniqlandi. Olingan natijalar talabalarning kitobxonlik faoliyati yetarlicha samarali emasligini ko‘rsatdi.</w:t>
      </w:r>
    </w:p>
    <w:p w:rsidR="00FD567A" w:rsidRPr="00FD567A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3. Metodik tizim yaratildi. Ona tili va o‘qish savodxonligi fanida kitobxonlik madaniyatini shakllantirish hamda analitik tafakkurni rivojlantirishga xizmat qiluvchi metodik tavsiyalar, topshiriqlar, interfaol mashg‘ulotlar majmuasi ishlab chiqildi.</w:t>
      </w:r>
    </w:p>
    <w:p w:rsidR="00FD567A" w:rsidRPr="00FD567A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4. Tajriba-sinov ishlari tashkil etildi. Yaratilgan metodika tajriba guruhlarida joriy qilinib, nazorat guruhlari bilan solishtirma kuzatishlar olib borildi. Dars jarayonida analitik tahlil, taqqoslash, xulosalash va ijodiy izlanishga yo‘naltirilgan topshiriqlar qo‘llandi.</w:t>
      </w:r>
    </w:p>
    <w:p w:rsidR="00FD567A" w:rsidRPr="00FD567A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5. Natijalar tahlil qilindi. Tajriba-sinov jarayonida olingan ma’lumotlar statistik tahlildan o‘tkazildi. Talabalarda kitobxonlik faoliyatiga nisbatan qiziqishning ortishi, o‘qilgan matnlarni tahlil qilish va ularni hayotiy vaziyatlar bilan bog‘lash ko‘nikmalarining sezilarli darajada rivojlangani kuzatildi.</w:t>
      </w:r>
    </w:p>
    <w:p w:rsidR="00FD567A" w:rsidRPr="00A62553" w:rsidRDefault="00FD567A" w:rsidP="00FD56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6. Ilmiy-amaliy xulosalar ishlab chiqildi. Olingan natijalar asosida talabalarning kitobxonlik madaniyatini rivojlantirishda analitik tafakkurga tayanish samarali ekanligi asoslandi. Metodik tavsiyalar oliy ta’lim muassasalarida qo‘llash uchun amaliy ahamiyat kasb etishi belgilandi.</w:t>
      </w:r>
    </w:p>
    <w:p w:rsidR="007D0AC2" w:rsidRPr="00FD567A" w:rsidRDefault="00FD567A" w:rsidP="00143078">
      <w:pPr>
        <w:widowControl w:val="0"/>
        <w:shd w:val="clear" w:color="auto" w:fill="FFFFFF"/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FD567A">
        <w:rPr>
          <w:rFonts w:ascii="Times New Roman" w:hAnsi="Times New Roman"/>
          <w:sz w:val="28"/>
          <w:szCs w:val="28"/>
          <w:lang w:val="uz-Cyrl-UZ"/>
        </w:rPr>
        <w:t>T</w:t>
      </w:r>
      <w:r w:rsidR="007D0AC2" w:rsidRPr="00FD567A">
        <w:rPr>
          <w:rFonts w:ascii="Times New Roman" w:hAnsi="Times New Roman"/>
          <w:sz w:val="28"/>
          <w:szCs w:val="28"/>
          <w:lang w:val="uz-Cyrl-UZ"/>
        </w:rPr>
        <w:t xml:space="preserve">adqiqotchi tomonidan </w:t>
      </w:r>
      <w:r w:rsidR="00D66238" w:rsidRPr="00FD567A">
        <w:rPr>
          <w:rFonts w:ascii="Times New Roman" w:hAnsi="Times New Roman"/>
          <w:sz w:val="28"/>
          <w:szCs w:val="28"/>
          <w:lang w:val="uz-Cyrl-UZ"/>
        </w:rPr>
        <w:t>Andijon</w:t>
      </w:r>
      <w:r w:rsidR="007D0AC2" w:rsidRPr="00FD567A">
        <w:rPr>
          <w:rFonts w:ascii="Times New Roman" w:hAnsi="Times New Roman"/>
          <w:sz w:val="28"/>
          <w:szCs w:val="28"/>
          <w:lang w:val="uz-Cyrl-UZ"/>
        </w:rPr>
        <w:t xml:space="preserve"> davlat pedagogika </w:t>
      </w:r>
      <w:r w:rsidR="00A54014" w:rsidRPr="00FD567A">
        <w:rPr>
          <w:rFonts w:ascii="Times New Roman" w:hAnsi="Times New Roman"/>
          <w:sz w:val="28"/>
          <w:szCs w:val="28"/>
          <w:lang w:val="uz-Cyrl-UZ"/>
        </w:rPr>
        <w:t>instituti,</w:t>
      </w:r>
      <w:r w:rsidR="007D0AC2" w:rsidRPr="00FD56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E6EB5" w:rsidRPr="00FD567A">
        <w:rPr>
          <w:rFonts w:ascii="Times New Roman" w:hAnsi="Times New Roman"/>
          <w:sz w:val="28"/>
          <w:szCs w:val="28"/>
          <w:lang w:val="uz-Cyrl-UZ"/>
        </w:rPr>
        <w:t xml:space="preserve">Pedagogika </w:t>
      </w:r>
      <w:r w:rsidR="007D0AC2" w:rsidRPr="00FD567A">
        <w:rPr>
          <w:rFonts w:ascii="Times New Roman" w:hAnsi="Times New Roman"/>
          <w:sz w:val="28"/>
          <w:szCs w:val="28"/>
          <w:lang w:val="uz-Cyrl-UZ"/>
        </w:rPr>
        <w:t>fakulteti talabalari ishtirokida</w:t>
      </w:r>
      <w:bookmarkStart w:id="3" w:name="_Hlk177929069"/>
      <w:r w:rsidR="00CE6EB5" w:rsidRPr="00FD56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20451" w:rsidRPr="00FD567A">
        <w:rPr>
          <w:rFonts w:ascii="Times New Roman" w:hAnsi="Times New Roman"/>
          <w:sz w:val="28"/>
          <w:szCs w:val="28"/>
          <w:lang w:val="uz-Cyrl-UZ"/>
        </w:rPr>
        <w:t xml:space="preserve">analitik tafakkur asosida talabalarning kitobxonlik madaniyatini rivojlantirish mavzusida </w:t>
      </w:r>
      <w:bookmarkEnd w:id="3"/>
      <w:r w:rsidR="00E67F2B" w:rsidRPr="00FD567A">
        <w:rPr>
          <w:rFonts w:ascii="Times New Roman" w:hAnsi="Times New Roman"/>
          <w:bCs/>
          <w:sz w:val="28"/>
          <w:szCs w:val="28"/>
          <w:lang w:val="uz-Cyrl-UZ"/>
        </w:rPr>
        <w:t>so‘rovnoma o‘tkazildi, s</w:t>
      </w:r>
      <w:r w:rsidR="007D0AC2" w:rsidRPr="00FD567A">
        <w:rPr>
          <w:rFonts w:ascii="Times New Roman" w:hAnsi="Times New Roman"/>
          <w:bCs/>
          <w:sz w:val="28"/>
          <w:szCs w:val="28"/>
          <w:lang w:val="uz-Cyrl-UZ"/>
        </w:rPr>
        <w:t>huningdek, tayyorlangan “</w:t>
      </w:r>
      <w:r w:rsidR="00E67F2B" w:rsidRPr="00FD567A">
        <w:rPr>
          <w:rFonts w:ascii="Times New Roman" w:hAnsi="Times New Roman"/>
          <w:bCs/>
          <w:sz w:val="28"/>
          <w:szCs w:val="28"/>
          <w:lang w:val="uz-Cyrl-UZ"/>
        </w:rPr>
        <w:t xml:space="preserve">Kitobxonlik madaniyatini shakllantirish metodikasi” </w:t>
      </w:r>
      <w:r w:rsidR="007D0AC2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darsligi va uning mazmuniga singdirilgan </w:t>
      </w:r>
      <w:r w:rsidR="00E67F2B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kitobxonlik madaniyatiga </w:t>
      </w:r>
      <w:r w:rsidR="00CE6EB5" w:rsidRPr="00FD567A">
        <w:rPr>
          <w:rFonts w:ascii="Times New Roman" w:hAnsi="Times New Roman"/>
          <w:sz w:val="28"/>
          <w:szCs w:val="28"/>
          <w:lang w:val="uz-Cyrl-UZ"/>
        </w:rPr>
        <w:t xml:space="preserve">doir </w:t>
      </w:r>
      <w:r w:rsidR="00AF12B6" w:rsidRPr="00FD567A">
        <w:rPr>
          <w:rFonts w:ascii="Times New Roman" w:hAnsi="Times New Roman"/>
          <w:sz w:val="28"/>
          <w:szCs w:val="28"/>
          <w:lang w:val="uz-Cyrl-UZ"/>
        </w:rPr>
        <w:t xml:space="preserve"> bilimlari</w:t>
      </w:r>
      <w:r w:rsidR="007D0AC2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yuzasidan topshiriqlar muassasada faku</w:t>
      </w:r>
      <w:r w:rsidR="00A54014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>ltet professor-o‘qituvchilari,</w:t>
      </w:r>
      <w:r w:rsidR="007D0AC2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 w:rsidR="00A54014" w:rsidRPr="00FD567A">
        <w:rPr>
          <w:rFonts w:ascii="Times New Roman" w:hAnsi="Times New Roman"/>
          <w:bCs/>
          <w:color w:val="000000"/>
          <w:sz w:val="28"/>
          <w:szCs w:val="28"/>
          <w:lang w:val="uz-Cyrl-UZ"/>
        </w:rPr>
        <w:t>“</w:t>
      </w:r>
      <w:r w:rsidR="00E67F2B" w:rsidRPr="00FD567A">
        <w:rPr>
          <w:rFonts w:ascii="Times New Roman" w:hAnsi="Times New Roman"/>
          <w:color w:val="000000"/>
          <w:sz w:val="28"/>
          <w:szCs w:val="28"/>
          <w:lang w:val="uz-Cyrl-UZ"/>
        </w:rPr>
        <w:t>Boshlang‘ich ta’lim</w:t>
      </w:r>
      <w:r w:rsidR="00A54014" w:rsidRPr="00FD567A">
        <w:rPr>
          <w:rFonts w:ascii="Times New Roman" w:hAnsi="Times New Roman"/>
          <w:color w:val="000000"/>
          <w:sz w:val="28"/>
          <w:szCs w:val="28"/>
          <w:lang w:val="uz-Cyrl-UZ"/>
        </w:rPr>
        <w:t>”</w:t>
      </w:r>
      <w:r w:rsidR="007D0AC2" w:rsidRPr="00FD567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yo‘nalishi talabalari tomonidan darslarni loyihalash bo‘yicha yangi bilim va mala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kalardan foydalanib kelinmoqda</w:t>
      </w:r>
      <w:r w:rsidRPr="00FD567A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FD567A" w:rsidRDefault="007D0AC2" w:rsidP="00FD567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r w:rsidRPr="00A6255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  <w:r w:rsidRPr="00A6255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  <w:r w:rsidRPr="00A54014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</w:p>
    <w:p w:rsidR="007D0AC2" w:rsidRPr="00FD567A" w:rsidRDefault="00697561" w:rsidP="00FD56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r w:rsidRPr="0069756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QarshiDU</w:t>
      </w:r>
      <w:r w:rsidR="007D0AC2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2C5BD9" w:rsidRPr="00143078">
        <w:rPr>
          <w:rFonts w:ascii="Times New Roman" w:hAnsi="Times New Roman"/>
          <w:b/>
          <w:sz w:val="28"/>
          <w:szCs w:val="28"/>
          <w:lang w:val="uz-Cyrl-UZ"/>
        </w:rPr>
        <w:t xml:space="preserve">Pedagogika </w:t>
      </w:r>
      <w:r w:rsidR="00A54014" w:rsidRPr="00143078">
        <w:rPr>
          <w:rFonts w:ascii="Times New Roman" w:hAnsi="Times New Roman"/>
          <w:b/>
          <w:sz w:val="28"/>
          <w:szCs w:val="28"/>
          <w:lang w:val="uz-Cyrl-UZ"/>
        </w:rPr>
        <w:t>fakulteti</w:t>
      </w:r>
      <w:r w:rsidR="007D0AC2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A54014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dekani:</w:t>
      </w:r>
      <w:r w:rsidR="00A54014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  <w:r w:rsidR="006E6171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  <w:r w:rsidR="006E6171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  <w:bookmarkEnd w:id="0"/>
      <w:r w:rsidR="00A54014" w:rsidRPr="00143078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ab/>
      </w:r>
    </w:p>
    <w:p w:rsidR="007D0AC2" w:rsidRPr="005C1E22" w:rsidRDefault="007D0AC2" w:rsidP="007D0AC2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uz-Cyrl-UZ"/>
        </w:rPr>
      </w:pPr>
    </w:p>
    <w:p w:rsidR="007D0AC2" w:rsidRPr="00143078" w:rsidRDefault="00B15AB0" w:rsidP="00B15AB0">
      <w:pPr>
        <w:tabs>
          <w:tab w:val="left" w:pos="682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proofErr w:type="spellStart"/>
      <w:r w:rsidRPr="00143078">
        <w:rPr>
          <w:rFonts w:ascii="Times New Roman" w:hAnsi="Times New Roman"/>
          <w:b/>
          <w:color w:val="000000"/>
          <w:sz w:val="28"/>
          <w:szCs w:val="28"/>
          <w:lang w:val="en-US"/>
        </w:rPr>
        <w:t>Boshlang‘ich</w:t>
      </w:r>
      <w:proofErr w:type="spellEnd"/>
      <w:r w:rsidRPr="0014307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43078">
        <w:rPr>
          <w:rFonts w:ascii="Times New Roman" w:hAnsi="Times New Roman"/>
          <w:b/>
          <w:color w:val="000000"/>
          <w:sz w:val="28"/>
          <w:szCs w:val="28"/>
          <w:lang w:val="en-US"/>
        </w:rPr>
        <w:t>ta’lim</w:t>
      </w:r>
      <w:proofErr w:type="spellEnd"/>
      <w:r w:rsidRPr="0014307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7D0AC2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ab/>
      </w:r>
    </w:p>
    <w:p w:rsidR="007D0AC2" w:rsidRPr="00E55F90" w:rsidRDefault="007D0AC2" w:rsidP="00B15AB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kafedrasi mudiri:      </w:t>
      </w:r>
      <w:r w:rsidR="006E6171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ab/>
      </w:r>
      <w:r w:rsidR="00A62553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                        </w:t>
      </w:r>
      <w:r w:rsidR="00D66238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ab/>
      </w:r>
      <w:r w:rsidR="00D66238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ab/>
      </w:r>
      <w:r w:rsidR="00A54014" w:rsidRPr="00143078">
        <w:rPr>
          <w:rFonts w:ascii="Times New Roman" w:hAnsi="Times New Roman"/>
          <w:b/>
          <w:color w:val="000000"/>
          <w:sz w:val="28"/>
          <w:szCs w:val="28"/>
          <w:lang w:val="uz-Cyrl-UZ"/>
        </w:rPr>
        <w:tab/>
      </w:r>
      <w:r w:rsidR="00B15AB0" w:rsidRPr="0014307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</w:t>
      </w:r>
    </w:p>
    <w:p w:rsidR="007D0AC2" w:rsidRPr="00A62553" w:rsidRDefault="007D0AC2" w:rsidP="007D0AC2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A7562A" w:rsidRPr="00A62553" w:rsidRDefault="00A7562A">
      <w:pPr>
        <w:rPr>
          <w:rFonts w:ascii="Times New Roman" w:hAnsi="Times New Roman"/>
          <w:lang w:val="uz-Cyrl-UZ"/>
        </w:rPr>
      </w:pPr>
    </w:p>
    <w:sectPr w:rsidR="00A7562A" w:rsidRPr="00A62553" w:rsidSect="00A6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0D"/>
    <w:rsid w:val="000B763B"/>
    <w:rsid w:val="00131B27"/>
    <w:rsid w:val="00143078"/>
    <w:rsid w:val="002257A8"/>
    <w:rsid w:val="00232E20"/>
    <w:rsid w:val="002C5BD9"/>
    <w:rsid w:val="0041310D"/>
    <w:rsid w:val="005228FF"/>
    <w:rsid w:val="00537890"/>
    <w:rsid w:val="005C1E22"/>
    <w:rsid w:val="00697561"/>
    <w:rsid w:val="006D3919"/>
    <w:rsid w:val="006E6171"/>
    <w:rsid w:val="007913B1"/>
    <w:rsid w:val="007D0AC2"/>
    <w:rsid w:val="0084481E"/>
    <w:rsid w:val="00906120"/>
    <w:rsid w:val="00920451"/>
    <w:rsid w:val="00A47575"/>
    <w:rsid w:val="00A54014"/>
    <w:rsid w:val="00A62553"/>
    <w:rsid w:val="00A7562A"/>
    <w:rsid w:val="00AF12B6"/>
    <w:rsid w:val="00B15AB0"/>
    <w:rsid w:val="00B32893"/>
    <w:rsid w:val="00C10BAE"/>
    <w:rsid w:val="00CE6EB5"/>
    <w:rsid w:val="00D05334"/>
    <w:rsid w:val="00D66238"/>
    <w:rsid w:val="00E51A44"/>
    <w:rsid w:val="00E55F90"/>
    <w:rsid w:val="00E67F2B"/>
    <w:rsid w:val="00FD0301"/>
    <w:rsid w:val="00F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E95DC-6DCB-43EA-9EAC-996DDB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2025-06-24T09:58:00Z</dcterms:created>
  <dcterms:modified xsi:type="dcterms:W3CDTF">2025-08-27T08:32:00Z</dcterms:modified>
</cp:coreProperties>
</file>